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93" w:rsidRPr="000609AE" w:rsidRDefault="00C83293" w:rsidP="00C83293">
      <w:pPr>
        <w:pStyle w:val="Corpsdetexte3"/>
        <w:ind w:right="34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609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04CCE" w:rsidRPr="000609AE">
        <w:rPr>
          <w:rFonts w:asciiTheme="minorHAnsi" w:hAnsiTheme="minorHAnsi" w:cstheme="minorHAnsi"/>
          <w:b/>
          <w:bCs/>
          <w:sz w:val="24"/>
          <w:szCs w:val="24"/>
          <w:u w:val="single"/>
        </w:rPr>
        <w:t>Cadre relatif à la valeur technique</w:t>
      </w:r>
      <w:r w:rsidR="00AD1FA9" w:rsidRPr="000609AE">
        <w:rPr>
          <w:rFonts w:asciiTheme="minorHAnsi" w:hAnsiTheme="minorHAnsi" w:cstheme="minorHAnsi"/>
          <w:b/>
          <w:bCs/>
          <w:sz w:val="24"/>
          <w:szCs w:val="24"/>
          <w:u w:val="single"/>
        </w:rPr>
        <w:t> :</w:t>
      </w:r>
      <w:r w:rsidR="00AD1FA9" w:rsidRPr="000609A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B2FE7" w:rsidRPr="000609AE" w:rsidRDefault="003B2FE7" w:rsidP="00C83293">
      <w:pPr>
        <w:pStyle w:val="Corpsdetexte3"/>
        <w:ind w:right="3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04CCE" w:rsidRPr="000609AE" w:rsidRDefault="000609AE" w:rsidP="00271ED0">
      <w:pPr>
        <w:pStyle w:val="Corpsdetexte3"/>
        <w:ind w:right="3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09AE">
        <w:rPr>
          <w:rFonts w:asciiTheme="minorHAnsi" w:hAnsiTheme="minorHAnsi" w:cstheme="minorHAnsi"/>
          <w:b/>
          <w:bCs/>
          <w:sz w:val="24"/>
          <w:szCs w:val="24"/>
        </w:rPr>
        <w:t xml:space="preserve">Collège </w:t>
      </w:r>
      <w:r w:rsidR="009B2DE5">
        <w:rPr>
          <w:rFonts w:asciiTheme="minorHAnsi" w:hAnsiTheme="minorHAnsi" w:cstheme="minorHAnsi"/>
          <w:b/>
          <w:bCs/>
          <w:sz w:val="24"/>
          <w:szCs w:val="24"/>
        </w:rPr>
        <w:t xml:space="preserve">Juliette DODU </w:t>
      </w:r>
      <w:r w:rsidRPr="000609AE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="009B2DE5" w:rsidRPr="009B2DE5">
        <w:rPr>
          <w:rFonts w:asciiTheme="minorHAnsi" w:hAnsiTheme="minorHAnsi" w:cstheme="minorHAnsi"/>
          <w:b/>
          <w:bCs/>
          <w:sz w:val="24"/>
          <w:szCs w:val="24"/>
        </w:rPr>
        <w:t>Réhabilitation des Sanitaires</w:t>
      </w:r>
      <w:r w:rsidR="009418B8" w:rsidRPr="000609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A42287" w:rsidRPr="000609AE" w:rsidRDefault="00A42287" w:rsidP="00F13E90">
      <w:pPr>
        <w:pStyle w:val="Corpsdetexte3"/>
        <w:ind w:right="34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54FB2" w:rsidRDefault="0077711F" w:rsidP="00054FB2">
      <w:pPr>
        <w:contextualSpacing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0609AE">
        <w:rPr>
          <w:rFonts w:asciiTheme="minorHAnsi" w:hAnsiTheme="minorHAnsi" w:cstheme="minorHAnsi"/>
          <w:b/>
          <w:szCs w:val="24"/>
          <w:u w:val="single"/>
        </w:rPr>
        <w:t>Lot n°</w:t>
      </w:r>
      <w:r w:rsidR="000609AE" w:rsidRPr="000609AE">
        <w:rPr>
          <w:rFonts w:asciiTheme="minorHAnsi" w:hAnsiTheme="minorHAnsi" w:cstheme="minorHAnsi"/>
          <w:b/>
          <w:szCs w:val="24"/>
          <w:u w:val="single"/>
        </w:rPr>
        <w:t>1</w:t>
      </w:r>
      <w:r w:rsidRPr="000609AE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:rsidR="009B2DE5" w:rsidRPr="000609AE" w:rsidRDefault="009B2DE5" w:rsidP="00054FB2">
      <w:pPr>
        <w:contextualSpacing/>
        <w:jc w:val="center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24"/>
        <w:gridCol w:w="4576"/>
      </w:tblGrid>
      <w:tr w:rsidR="00C04CCE" w:rsidRPr="000609AE" w:rsidTr="008C4EC3">
        <w:trPr>
          <w:jc w:val="center"/>
        </w:trPr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C04CCE" w:rsidRPr="000609AE" w:rsidRDefault="00C04CCE" w:rsidP="0041726F">
            <w:pPr>
              <w:pStyle w:val="Normalcentr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609AE">
              <w:rPr>
                <w:rFonts w:asciiTheme="minorHAnsi" w:hAnsiTheme="minorHAnsi" w:cstheme="minorHAnsi"/>
                <w:b/>
                <w:szCs w:val="24"/>
              </w:rPr>
              <w:t>Sous-critères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vAlign w:val="center"/>
          </w:tcPr>
          <w:p w:rsidR="00C04CCE" w:rsidRPr="000609AE" w:rsidRDefault="00C04CCE" w:rsidP="0041726F">
            <w:pPr>
              <w:pStyle w:val="Normalcentr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609AE">
              <w:rPr>
                <w:rFonts w:asciiTheme="minorHAnsi" w:hAnsiTheme="minorHAnsi" w:cstheme="minorHAnsi"/>
                <w:b/>
                <w:szCs w:val="24"/>
              </w:rPr>
              <w:t>Descriptifs</w:t>
            </w:r>
          </w:p>
        </w:tc>
      </w:tr>
      <w:tr w:rsidR="00C04CCE" w:rsidRPr="000609AE" w:rsidTr="00CE40FC">
        <w:trPr>
          <w:trHeight w:val="932"/>
          <w:jc w:val="center"/>
        </w:trPr>
        <w:tc>
          <w:tcPr>
            <w:tcW w:w="9399" w:type="dxa"/>
            <w:gridSpan w:val="3"/>
            <w:shd w:val="clear" w:color="auto" w:fill="C0C0C0"/>
            <w:vAlign w:val="center"/>
          </w:tcPr>
          <w:p w:rsidR="00C83293" w:rsidRPr="000609AE" w:rsidRDefault="003B2FE7" w:rsidP="000B1CCF">
            <w:pPr>
              <w:pStyle w:val="Retraitcorpsdetexte3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A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L'</w:t>
            </w:r>
            <w:r w:rsidR="009418B8" w:rsidRPr="000609A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organisation du</w:t>
            </w:r>
            <w:r w:rsidRPr="000609A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chantier:</w:t>
            </w:r>
          </w:p>
        </w:tc>
      </w:tr>
      <w:tr w:rsidR="00C04CCE" w:rsidRPr="000609AE" w:rsidTr="00CE40FC">
        <w:trPr>
          <w:trHeight w:val="1319"/>
          <w:jc w:val="center"/>
        </w:trPr>
        <w:tc>
          <w:tcPr>
            <w:tcW w:w="4823" w:type="dxa"/>
            <w:gridSpan w:val="2"/>
            <w:vAlign w:val="center"/>
          </w:tcPr>
          <w:p w:rsidR="00277669" w:rsidRPr="000609AE" w:rsidRDefault="009418B8" w:rsidP="003B2FE7">
            <w:pPr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0609AE">
              <w:rPr>
                <w:rFonts w:asciiTheme="minorHAnsi" w:hAnsiTheme="minorHAnsi" w:cstheme="minorHAnsi"/>
                <w:b/>
                <w:bCs/>
                <w:color w:val="000000"/>
              </w:rPr>
              <w:t>a) L'encadrement du chantier :</w:t>
            </w:r>
            <w:r w:rsidRPr="000609AE">
              <w:rPr>
                <w:rFonts w:asciiTheme="minorHAnsi" w:hAnsiTheme="minorHAnsi" w:cstheme="minorHAnsi"/>
                <w:bCs/>
                <w:color w:val="000000"/>
              </w:rPr>
              <w:t xml:space="preserve"> Noms, expérience et références des personnes encadrant le chantier, la désignation de la composition des équipes de travail (exemple : 1 chef de chantier, 1 manœuvre…)</w:t>
            </w:r>
          </w:p>
        </w:tc>
        <w:tc>
          <w:tcPr>
            <w:tcW w:w="4576" w:type="dxa"/>
            <w:vAlign w:val="center"/>
          </w:tcPr>
          <w:p w:rsidR="00C04CCE" w:rsidRPr="000609AE" w:rsidRDefault="00C04CCE" w:rsidP="0041726F">
            <w:pPr>
              <w:pStyle w:val="Retraitcorpsdetexte3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287" w:rsidRPr="000609AE" w:rsidRDefault="00A42287" w:rsidP="00CE40FC">
            <w:pPr>
              <w:pStyle w:val="Retraitcorpsdetexte3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4CCE" w:rsidRPr="000609AE" w:rsidTr="00CE40FC">
        <w:trPr>
          <w:trHeight w:val="842"/>
          <w:jc w:val="center"/>
        </w:trPr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C83293" w:rsidRPr="000609AE" w:rsidRDefault="009418B8" w:rsidP="009418B8">
            <w:pPr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0609A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b) Phasage et délais : </w:t>
            </w:r>
            <w:r w:rsidRPr="000609AE">
              <w:rPr>
                <w:rFonts w:asciiTheme="minorHAnsi" w:hAnsiTheme="minorHAnsi" w:cstheme="minorHAnsi"/>
                <w:bCs/>
                <w:color w:val="000000"/>
              </w:rPr>
              <w:t>planning prévisionnel de réalisation des travaux indiquant l’enchaînement des tâches, les délais d’approvisionnements…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vAlign w:val="center"/>
          </w:tcPr>
          <w:p w:rsidR="00C04CCE" w:rsidRPr="000609AE" w:rsidRDefault="00C04CCE" w:rsidP="0041726F">
            <w:pPr>
              <w:pStyle w:val="Retraitcorpsdetexte3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2287" w:rsidRPr="000609AE" w:rsidRDefault="00A42287" w:rsidP="00CE40FC">
            <w:pPr>
              <w:pStyle w:val="Retraitcorpsdetexte3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726F" w:rsidRPr="000609AE" w:rsidTr="00CE40FC">
        <w:trPr>
          <w:trHeight w:val="982"/>
          <w:jc w:val="center"/>
        </w:trPr>
        <w:tc>
          <w:tcPr>
            <w:tcW w:w="9399" w:type="dxa"/>
            <w:gridSpan w:val="3"/>
            <w:shd w:val="clear" w:color="auto" w:fill="C0C0C0"/>
            <w:vAlign w:val="center"/>
          </w:tcPr>
          <w:p w:rsidR="00080EB2" w:rsidRPr="000609AE" w:rsidRDefault="003B2FE7" w:rsidP="000B1CCF">
            <w:pPr>
              <w:pStyle w:val="Retraitcorpsdetexte3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A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La gestion des nuisances de chantier</w:t>
            </w:r>
          </w:p>
        </w:tc>
      </w:tr>
      <w:tr w:rsidR="000B1CCF" w:rsidRPr="000609AE" w:rsidTr="00CE40FC">
        <w:trPr>
          <w:trHeight w:val="930"/>
          <w:jc w:val="center"/>
        </w:trPr>
        <w:tc>
          <w:tcPr>
            <w:tcW w:w="4699" w:type="dxa"/>
            <w:vAlign w:val="center"/>
          </w:tcPr>
          <w:p w:rsidR="00AC3F17" w:rsidRPr="000609AE" w:rsidRDefault="0077711F" w:rsidP="0077711F">
            <w:pPr>
              <w:ind w:left="72" w:right="-30"/>
              <w:jc w:val="both"/>
              <w:rPr>
                <w:rFonts w:asciiTheme="minorHAnsi" w:hAnsiTheme="minorHAnsi" w:cstheme="minorHAnsi"/>
                <w:szCs w:val="24"/>
              </w:rPr>
            </w:pPr>
            <w:r w:rsidRPr="000609A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La gestion des nuisances de Chantier : </w:t>
            </w:r>
            <w:r w:rsidRPr="000609AE">
              <w:rPr>
                <w:rFonts w:asciiTheme="minorHAnsi" w:hAnsiTheme="minorHAnsi" w:cstheme="minorHAnsi"/>
                <w:bCs/>
                <w:color w:val="000000"/>
              </w:rPr>
              <w:t>Moyens mis en œuvre pour limiter les nuisances : poussière (exemple : arrosage, cantonnement, bâchage…) visuelles (exemple : mise en place de clôture opaque,…), sonores (exemple : matériel insonorisé, interventions bruyantes programmées,…)</w:t>
            </w:r>
          </w:p>
        </w:tc>
        <w:tc>
          <w:tcPr>
            <w:tcW w:w="4700" w:type="dxa"/>
            <w:gridSpan w:val="2"/>
            <w:vAlign w:val="center"/>
          </w:tcPr>
          <w:p w:rsidR="000B1CCF" w:rsidRPr="000609AE" w:rsidRDefault="000B1CCF" w:rsidP="00440FB4">
            <w:pPr>
              <w:pStyle w:val="Retraitcorpsdetexte3"/>
              <w:spacing w:before="120" w:after="12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E7" w:rsidRPr="000609AE" w:rsidTr="00CE40FC">
        <w:trPr>
          <w:trHeight w:val="985"/>
          <w:jc w:val="center"/>
        </w:trPr>
        <w:tc>
          <w:tcPr>
            <w:tcW w:w="9399" w:type="dxa"/>
            <w:gridSpan w:val="3"/>
            <w:shd w:val="clear" w:color="auto" w:fill="BFBFBF" w:themeFill="background1" w:themeFillShade="BF"/>
            <w:vAlign w:val="center"/>
          </w:tcPr>
          <w:p w:rsidR="003B2FE7" w:rsidRPr="000609AE" w:rsidRDefault="00054FB2" w:rsidP="003B2FE7">
            <w:pPr>
              <w:rPr>
                <w:rFonts w:asciiTheme="minorHAnsi" w:hAnsiTheme="minorHAnsi" w:cstheme="minorHAnsi"/>
              </w:rPr>
            </w:pPr>
            <w:r w:rsidRPr="000609AE">
              <w:rPr>
                <w:rFonts w:asciiTheme="minorHAnsi" w:hAnsiTheme="minorHAnsi" w:cstheme="minorHAnsi"/>
                <w:b/>
                <w:bCs/>
                <w:color w:val="000000"/>
              </w:rPr>
              <w:t>La sécurité de chantier : description des moyens de sécurité affectés au chantier</w:t>
            </w:r>
          </w:p>
        </w:tc>
      </w:tr>
      <w:tr w:rsidR="000B1CCF" w:rsidRPr="000609AE" w:rsidTr="00CE40FC">
        <w:trPr>
          <w:trHeight w:val="806"/>
          <w:jc w:val="center"/>
        </w:trPr>
        <w:tc>
          <w:tcPr>
            <w:tcW w:w="4699" w:type="dxa"/>
            <w:vAlign w:val="center"/>
          </w:tcPr>
          <w:p w:rsidR="000B1CCF" w:rsidRPr="000609AE" w:rsidRDefault="00054FB2" w:rsidP="003B2FE7">
            <w:pPr>
              <w:tabs>
                <w:tab w:val="num" w:pos="284"/>
              </w:tabs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0609AE">
              <w:rPr>
                <w:rFonts w:asciiTheme="minorHAnsi" w:hAnsiTheme="minorHAnsi" w:cstheme="minorHAnsi"/>
                <w:bCs/>
                <w:color w:val="000000"/>
              </w:rPr>
              <w:t>Protection individuelles</w:t>
            </w:r>
          </w:p>
        </w:tc>
        <w:tc>
          <w:tcPr>
            <w:tcW w:w="4700" w:type="dxa"/>
            <w:gridSpan w:val="2"/>
            <w:vAlign w:val="center"/>
          </w:tcPr>
          <w:p w:rsidR="000B1CCF" w:rsidRPr="000609AE" w:rsidRDefault="000B1CCF" w:rsidP="009B2DE5">
            <w:pPr>
              <w:pStyle w:val="Retraitcorpsdetexte3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711F" w:rsidRPr="000609AE" w:rsidRDefault="0077711F" w:rsidP="009B2DE5">
            <w:pPr>
              <w:pStyle w:val="Retraitcorpsdetexte3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711F" w:rsidRPr="000609AE" w:rsidRDefault="0077711F" w:rsidP="009B2DE5">
            <w:pPr>
              <w:pStyle w:val="Retraitcorpsdetexte3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711F" w:rsidRPr="000609AE" w:rsidRDefault="0077711F" w:rsidP="009B2DE5">
            <w:pPr>
              <w:pStyle w:val="Retraitcorpsdetexte3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1CCF" w:rsidRPr="000609AE" w:rsidTr="00CE40FC">
        <w:trPr>
          <w:trHeight w:val="773"/>
          <w:jc w:val="center"/>
        </w:trPr>
        <w:tc>
          <w:tcPr>
            <w:tcW w:w="4699" w:type="dxa"/>
            <w:vAlign w:val="center"/>
          </w:tcPr>
          <w:p w:rsidR="000B1CCF" w:rsidRPr="000609AE" w:rsidRDefault="00054FB2" w:rsidP="003B2FE7">
            <w:pPr>
              <w:tabs>
                <w:tab w:val="num" w:pos="284"/>
              </w:tabs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0609AE">
              <w:rPr>
                <w:rFonts w:asciiTheme="minorHAnsi" w:hAnsiTheme="minorHAnsi" w:cstheme="minorHAnsi"/>
                <w:bCs/>
                <w:color w:val="000000"/>
              </w:rPr>
              <w:t>Protection collectives</w:t>
            </w:r>
          </w:p>
        </w:tc>
        <w:tc>
          <w:tcPr>
            <w:tcW w:w="4700" w:type="dxa"/>
            <w:gridSpan w:val="2"/>
            <w:vAlign w:val="center"/>
          </w:tcPr>
          <w:p w:rsidR="000B1CCF" w:rsidRPr="000609AE" w:rsidRDefault="000B1CCF" w:rsidP="0041726F">
            <w:pPr>
              <w:pStyle w:val="Retraitcorpsdetexte3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711F" w:rsidRPr="000609AE" w:rsidRDefault="0077711F" w:rsidP="0041726F">
            <w:pPr>
              <w:pStyle w:val="Retraitcorpsdetexte3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711F" w:rsidRPr="000609AE" w:rsidRDefault="0077711F" w:rsidP="0041726F">
            <w:pPr>
              <w:pStyle w:val="Retraitcorpsdetexte3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711F" w:rsidRPr="000609AE" w:rsidRDefault="0077711F" w:rsidP="0041726F">
            <w:pPr>
              <w:pStyle w:val="Retraitcorpsdetexte3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E1D3F" w:rsidRPr="000609AE" w:rsidRDefault="00CE1D3F" w:rsidP="00271ED0">
      <w:pPr>
        <w:rPr>
          <w:rFonts w:asciiTheme="minorHAnsi" w:hAnsiTheme="minorHAnsi" w:cstheme="minorHAnsi"/>
          <w:szCs w:val="24"/>
        </w:rPr>
      </w:pPr>
    </w:p>
    <w:sectPr w:rsidR="00CE1D3F" w:rsidRPr="000609AE" w:rsidSect="009B2DE5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792"/>
    <w:multiLevelType w:val="hybridMultilevel"/>
    <w:tmpl w:val="1232827C"/>
    <w:lvl w:ilvl="0" w:tplc="4B764E16">
      <w:start w:val="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6D09333D"/>
    <w:multiLevelType w:val="hybridMultilevel"/>
    <w:tmpl w:val="BFEEA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CE"/>
    <w:rsid w:val="00001C34"/>
    <w:rsid w:val="00046F80"/>
    <w:rsid w:val="00054FB2"/>
    <w:rsid w:val="000609AE"/>
    <w:rsid w:val="00070E78"/>
    <w:rsid w:val="00080EB2"/>
    <w:rsid w:val="0009293F"/>
    <w:rsid w:val="000B1CCF"/>
    <w:rsid w:val="000B51D8"/>
    <w:rsid w:val="00114999"/>
    <w:rsid w:val="00271AA8"/>
    <w:rsid w:val="00271ED0"/>
    <w:rsid w:val="00275038"/>
    <w:rsid w:val="00277669"/>
    <w:rsid w:val="00342956"/>
    <w:rsid w:val="00381ED4"/>
    <w:rsid w:val="00383EFE"/>
    <w:rsid w:val="003B2FE7"/>
    <w:rsid w:val="003E0A7D"/>
    <w:rsid w:val="0041726F"/>
    <w:rsid w:val="00440FB4"/>
    <w:rsid w:val="00474C5B"/>
    <w:rsid w:val="006640AC"/>
    <w:rsid w:val="006A1E7D"/>
    <w:rsid w:val="0071207E"/>
    <w:rsid w:val="0077711F"/>
    <w:rsid w:val="007A060C"/>
    <w:rsid w:val="007A3EF5"/>
    <w:rsid w:val="007E02A3"/>
    <w:rsid w:val="007E6997"/>
    <w:rsid w:val="007E7DD6"/>
    <w:rsid w:val="0083718D"/>
    <w:rsid w:val="00864DCD"/>
    <w:rsid w:val="008C4EC3"/>
    <w:rsid w:val="008E278C"/>
    <w:rsid w:val="008E72C9"/>
    <w:rsid w:val="008F2AA8"/>
    <w:rsid w:val="009418B8"/>
    <w:rsid w:val="009A6F05"/>
    <w:rsid w:val="009B2DE5"/>
    <w:rsid w:val="009F2D20"/>
    <w:rsid w:val="00A41A5B"/>
    <w:rsid w:val="00A42287"/>
    <w:rsid w:val="00A537D2"/>
    <w:rsid w:val="00A54C7B"/>
    <w:rsid w:val="00A6661A"/>
    <w:rsid w:val="00A80ACE"/>
    <w:rsid w:val="00AC3F17"/>
    <w:rsid w:val="00AD1FA9"/>
    <w:rsid w:val="00AF17DE"/>
    <w:rsid w:val="00C04CCE"/>
    <w:rsid w:val="00C37E50"/>
    <w:rsid w:val="00C83293"/>
    <w:rsid w:val="00CB3CA1"/>
    <w:rsid w:val="00CE1D3F"/>
    <w:rsid w:val="00CE40FC"/>
    <w:rsid w:val="00D11AAE"/>
    <w:rsid w:val="00E26283"/>
    <w:rsid w:val="00ED3055"/>
    <w:rsid w:val="00F13E90"/>
    <w:rsid w:val="00F201C0"/>
    <w:rsid w:val="00F97F85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C04CCE"/>
    <w:pPr>
      <w:tabs>
        <w:tab w:val="left" w:pos="283"/>
      </w:tabs>
      <w:ind w:left="142" w:right="12"/>
      <w:jc w:val="both"/>
    </w:pPr>
  </w:style>
  <w:style w:type="paragraph" w:styleId="Retraitcorpsdetexte3">
    <w:name w:val="Body Text Indent 3"/>
    <w:basedOn w:val="Normal"/>
    <w:link w:val="Retraitcorpsdetexte3Car"/>
    <w:rsid w:val="00C04CCE"/>
    <w:pPr>
      <w:tabs>
        <w:tab w:val="left" w:pos="360"/>
      </w:tabs>
      <w:ind w:left="709"/>
      <w:jc w:val="both"/>
    </w:pPr>
    <w:rPr>
      <w:rFonts w:ascii="Arial" w:hAnsi="Arial"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C04CCE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C04CCE"/>
    <w:pPr>
      <w:widowControl w:val="0"/>
      <w:jc w:val="both"/>
    </w:pPr>
    <w:rPr>
      <w:rFonts w:ascii="Arial" w:hAnsi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C04CCE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C83293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PieddepageCar">
    <w:name w:val="Pied de page Car"/>
    <w:basedOn w:val="Policepardfaut"/>
    <w:link w:val="Pieddepage"/>
    <w:rsid w:val="00C8329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C04CCE"/>
    <w:pPr>
      <w:tabs>
        <w:tab w:val="left" w:pos="283"/>
      </w:tabs>
      <w:ind w:left="142" w:right="12"/>
      <w:jc w:val="both"/>
    </w:pPr>
  </w:style>
  <w:style w:type="paragraph" w:styleId="Retraitcorpsdetexte3">
    <w:name w:val="Body Text Indent 3"/>
    <w:basedOn w:val="Normal"/>
    <w:link w:val="Retraitcorpsdetexte3Car"/>
    <w:rsid w:val="00C04CCE"/>
    <w:pPr>
      <w:tabs>
        <w:tab w:val="left" w:pos="360"/>
      </w:tabs>
      <w:ind w:left="709"/>
      <w:jc w:val="both"/>
    </w:pPr>
    <w:rPr>
      <w:rFonts w:ascii="Arial" w:hAnsi="Arial"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C04CCE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C04CCE"/>
    <w:pPr>
      <w:widowControl w:val="0"/>
      <w:jc w:val="both"/>
    </w:pPr>
    <w:rPr>
      <w:rFonts w:ascii="Arial" w:hAnsi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C04CCE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C83293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PieddepageCar">
    <w:name w:val="Pied de page Car"/>
    <w:basedOn w:val="Policepardfaut"/>
    <w:link w:val="Pieddepage"/>
    <w:rsid w:val="00C8329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0E7BD-F43F-4221-8CC3-76D59EB6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Juliette Dodu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bilal.hafeji</dc:creator>
  <cp:lastModifiedBy>gestionnaire</cp:lastModifiedBy>
  <cp:revision>2</cp:revision>
  <cp:lastPrinted>2016-08-05T03:08:00Z</cp:lastPrinted>
  <dcterms:created xsi:type="dcterms:W3CDTF">2018-05-03T13:22:00Z</dcterms:created>
  <dcterms:modified xsi:type="dcterms:W3CDTF">2018-05-03T13:22:00Z</dcterms:modified>
</cp:coreProperties>
</file>